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8EF" w:rsidRDefault="00B538EF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:rsidR="00B538EF" w:rsidRPr="00A5406B" w:rsidRDefault="00A5406B" w:rsidP="00BA115F">
      <w:pPr>
        <w:spacing w:before="66"/>
        <w:ind w:left="4873" w:hanging="620"/>
        <w:rPr>
          <w:rFonts w:ascii="Arial Narrow" w:eastAsia="Arial Narrow" w:hAnsi="Arial Narrow" w:cs="Arial Narrow"/>
          <w:sz w:val="28"/>
          <w:szCs w:val="28"/>
          <w:lang w:val="es-MX"/>
        </w:rPr>
      </w:pPr>
      <w:r w:rsidRPr="00A5406B">
        <w:rPr>
          <w:rFonts w:ascii="Arial Narrow" w:hAnsi="Arial Narrow"/>
          <w:b/>
          <w:color w:val="339966"/>
          <w:spacing w:val="-1"/>
          <w:sz w:val="28"/>
          <w:lang w:val="es-MX"/>
        </w:rPr>
        <w:t>SECRETARÍA PARTICULAR</w:t>
      </w:r>
      <w:r w:rsidRPr="00A5406B">
        <w:rPr>
          <w:rFonts w:ascii="Arial Narrow" w:hAnsi="Arial Narrow"/>
          <w:b/>
          <w:color w:val="339966"/>
          <w:sz w:val="28"/>
          <w:lang w:val="es-MX"/>
        </w:rPr>
        <w:t xml:space="preserve"> </w:t>
      </w:r>
      <w:r w:rsidRPr="00A5406B">
        <w:rPr>
          <w:rFonts w:ascii="Arial Narrow" w:hAnsi="Arial Narrow"/>
          <w:b/>
          <w:color w:val="339966"/>
          <w:spacing w:val="-1"/>
          <w:sz w:val="28"/>
          <w:lang w:val="es-MX"/>
        </w:rPr>
        <w:t>DE</w:t>
      </w:r>
      <w:r w:rsidRPr="00A5406B">
        <w:rPr>
          <w:rFonts w:ascii="Arial Narrow" w:hAnsi="Arial Narrow"/>
          <w:b/>
          <w:color w:val="339966"/>
          <w:spacing w:val="-2"/>
          <w:sz w:val="28"/>
          <w:lang w:val="es-MX"/>
        </w:rPr>
        <w:t xml:space="preserve"> </w:t>
      </w:r>
      <w:r w:rsidRPr="00A5406B">
        <w:rPr>
          <w:rFonts w:ascii="Arial Narrow" w:hAnsi="Arial Narrow"/>
          <w:b/>
          <w:color w:val="339966"/>
          <w:spacing w:val="-1"/>
          <w:sz w:val="28"/>
          <w:lang w:val="es-MX"/>
        </w:rPr>
        <w:t>GOBIERNO</w:t>
      </w:r>
      <w:r w:rsidRPr="00A5406B">
        <w:rPr>
          <w:rFonts w:ascii="Arial Narrow" w:hAnsi="Arial Narrow"/>
          <w:b/>
          <w:color w:val="339966"/>
          <w:spacing w:val="1"/>
          <w:sz w:val="28"/>
          <w:lang w:val="es-MX"/>
        </w:rPr>
        <w:t xml:space="preserve"> </w:t>
      </w:r>
      <w:r w:rsidRPr="00A5406B">
        <w:rPr>
          <w:rFonts w:ascii="Arial Narrow" w:hAnsi="Arial Narrow"/>
          <w:b/>
          <w:color w:val="339966"/>
          <w:spacing w:val="-2"/>
          <w:sz w:val="28"/>
          <w:lang w:val="es-MX"/>
        </w:rPr>
        <w:t>DEL</w:t>
      </w:r>
      <w:r w:rsidRPr="00A5406B">
        <w:rPr>
          <w:rFonts w:ascii="Arial Narrow" w:hAnsi="Arial Narrow"/>
          <w:b/>
          <w:color w:val="339966"/>
          <w:spacing w:val="1"/>
          <w:sz w:val="28"/>
          <w:lang w:val="es-MX"/>
        </w:rPr>
        <w:t xml:space="preserve"> </w:t>
      </w:r>
      <w:r w:rsidR="00BA115F">
        <w:rPr>
          <w:rFonts w:ascii="Arial Narrow" w:hAnsi="Arial Narrow"/>
          <w:b/>
          <w:color w:val="339966"/>
          <w:spacing w:val="-2"/>
          <w:sz w:val="28"/>
          <w:lang w:val="es-MX"/>
        </w:rPr>
        <w:t>ESTADO</w:t>
      </w:r>
    </w:p>
    <w:p w:rsidR="00B538EF" w:rsidRPr="00A5406B" w:rsidRDefault="00B538EF">
      <w:pPr>
        <w:spacing w:before="9"/>
        <w:rPr>
          <w:rFonts w:ascii="Arial Narrow" w:eastAsia="Arial Narrow" w:hAnsi="Arial Narrow" w:cs="Arial Narrow"/>
          <w:b/>
          <w:bCs/>
          <w:sz w:val="23"/>
          <w:szCs w:val="23"/>
          <w:lang w:val="es-MX"/>
        </w:rPr>
      </w:pPr>
    </w:p>
    <w:p w:rsidR="00B538EF" w:rsidRPr="00A5406B" w:rsidRDefault="00A5406B">
      <w:pPr>
        <w:ind w:left="4624"/>
        <w:rPr>
          <w:rFonts w:ascii="Arial Narrow" w:eastAsia="Arial Narrow" w:hAnsi="Arial Narrow" w:cs="Arial Narrow"/>
          <w:sz w:val="24"/>
          <w:szCs w:val="24"/>
          <w:lang w:val="es-MX"/>
        </w:rPr>
      </w:pPr>
      <w:r w:rsidRPr="00A5406B">
        <w:rPr>
          <w:rFonts w:ascii="Arial Narrow" w:hAnsi="Arial Narrow"/>
          <w:b/>
          <w:spacing w:val="-1"/>
          <w:sz w:val="24"/>
          <w:lang w:val="es-MX"/>
        </w:rPr>
        <w:t>CUADRO</w:t>
      </w:r>
      <w:r w:rsidRPr="00A5406B">
        <w:rPr>
          <w:rFonts w:ascii="Arial Narrow" w:hAnsi="Arial Narrow"/>
          <w:b/>
          <w:sz w:val="24"/>
          <w:lang w:val="es-MX"/>
        </w:rPr>
        <w:t xml:space="preserve"> </w:t>
      </w:r>
      <w:r w:rsidRPr="00A5406B">
        <w:rPr>
          <w:rFonts w:ascii="Arial Narrow" w:hAnsi="Arial Narrow"/>
          <w:b/>
          <w:spacing w:val="-1"/>
          <w:sz w:val="24"/>
          <w:lang w:val="es-MX"/>
        </w:rPr>
        <w:t>GENERAL</w:t>
      </w:r>
      <w:r w:rsidRPr="00A5406B">
        <w:rPr>
          <w:rFonts w:ascii="Arial Narrow" w:hAnsi="Arial Narrow"/>
          <w:b/>
          <w:sz w:val="24"/>
          <w:lang w:val="es-MX"/>
        </w:rPr>
        <w:t xml:space="preserve"> </w:t>
      </w:r>
      <w:r w:rsidRPr="00A5406B">
        <w:rPr>
          <w:rFonts w:ascii="Arial Narrow" w:hAnsi="Arial Narrow"/>
          <w:b/>
          <w:spacing w:val="-1"/>
          <w:sz w:val="24"/>
          <w:lang w:val="es-MX"/>
        </w:rPr>
        <w:t>DE</w:t>
      </w:r>
      <w:r w:rsidRPr="00A5406B">
        <w:rPr>
          <w:rFonts w:ascii="Arial Narrow" w:hAnsi="Arial Narrow"/>
          <w:b/>
          <w:spacing w:val="1"/>
          <w:sz w:val="24"/>
          <w:lang w:val="es-MX"/>
        </w:rPr>
        <w:t xml:space="preserve"> </w:t>
      </w:r>
      <w:r w:rsidRPr="00A5406B">
        <w:rPr>
          <w:rFonts w:ascii="Arial Narrow" w:hAnsi="Arial Narrow"/>
          <w:b/>
          <w:spacing w:val="-1"/>
          <w:sz w:val="24"/>
          <w:lang w:val="es-MX"/>
        </w:rPr>
        <w:t>CLASIFICACIÓN</w:t>
      </w:r>
      <w:r w:rsidRPr="00A5406B">
        <w:rPr>
          <w:rFonts w:ascii="Arial Narrow" w:hAnsi="Arial Narrow"/>
          <w:b/>
          <w:sz w:val="24"/>
          <w:lang w:val="es-MX"/>
        </w:rPr>
        <w:t xml:space="preserve"> </w:t>
      </w:r>
      <w:r w:rsidRPr="00A5406B">
        <w:rPr>
          <w:rFonts w:ascii="Arial Narrow" w:hAnsi="Arial Narrow"/>
          <w:b/>
          <w:spacing w:val="-1"/>
          <w:sz w:val="24"/>
          <w:lang w:val="es-MX"/>
        </w:rPr>
        <w:t>ARCHIVÍSTICA.</w:t>
      </w:r>
    </w:p>
    <w:p w:rsidR="00B538EF" w:rsidRPr="00A5406B" w:rsidRDefault="00B538EF">
      <w:pPr>
        <w:spacing w:before="10"/>
        <w:rPr>
          <w:rFonts w:ascii="Arial Narrow" w:eastAsia="Arial Narrow" w:hAnsi="Arial Narrow" w:cs="Arial Narrow"/>
          <w:b/>
          <w:bCs/>
          <w:sz w:val="24"/>
          <w:szCs w:val="24"/>
          <w:lang w:val="es-MX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794"/>
        <w:gridCol w:w="4394"/>
        <w:gridCol w:w="5102"/>
      </w:tblGrid>
      <w:tr w:rsidR="00B538EF">
        <w:trPr>
          <w:trHeight w:hRule="exact" w:val="305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before="1" w:line="292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UNIDAD</w:t>
            </w:r>
            <w:r>
              <w:rPr>
                <w:rFonts w:ascii="Calibri"/>
                <w:b/>
                <w:spacing w:val="-11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ADMINISTRATIVA.: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before="1" w:line="292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spacing w:val="-1"/>
                <w:sz w:val="24"/>
              </w:rPr>
              <w:t>SECRETARÍA</w:t>
            </w:r>
            <w:r>
              <w:rPr>
                <w:rFonts w:ascii="Calibri" w:hAnsi="Calibri"/>
                <w:spacing w:val="-13"/>
                <w:sz w:val="24"/>
              </w:rPr>
              <w:t xml:space="preserve"> </w:t>
            </w:r>
            <w:r>
              <w:rPr>
                <w:rFonts w:ascii="Calibri" w:hAnsi="Calibri"/>
                <w:spacing w:val="-1"/>
                <w:sz w:val="24"/>
              </w:rPr>
              <w:t>PARTICULAR</w:t>
            </w:r>
          </w:p>
        </w:tc>
        <w:tc>
          <w:tcPr>
            <w:tcW w:w="5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NOMBRE</w:t>
            </w:r>
            <w:r>
              <w:rPr>
                <w:rFonts w:ascii="Calibri"/>
                <w:b/>
                <w:spacing w:val="-10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DEL</w:t>
            </w:r>
            <w:r>
              <w:rPr>
                <w:rFonts w:ascii="Calibri"/>
                <w:b/>
                <w:spacing w:val="-10"/>
                <w:sz w:val="24"/>
              </w:rPr>
              <w:t xml:space="preserve"> </w:t>
            </w:r>
            <w:r>
              <w:rPr>
                <w:rFonts w:ascii="Calibri"/>
                <w:b/>
                <w:spacing w:val="-1"/>
                <w:sz w:val="24"/>
              </w:rPr>
              <w:t>RESPONSABLE: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spacing w:val="-1"/>
                <w:sz w:val="24"/>
              </w:rPr>
              <w:t>JORGE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OMAR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pacing w:val="-1"/>
                <w:sz w:val="24"/>
              </w:rPr>
              <w:t>RESÉNDIZ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pacing w:val="-1"/>
                <w:sz w:val="24"/>
              </w:rPr>
              <w:t>ALVARADO</w:t>
            </w:r>
          </w:p>
        </w:tc>
        <w:tc>
          <w:tcPr>
            <w:tcW w:w="5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CARGO: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</w:rPr>
              <w:t>COORDINADOR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pacing w:val="-1"/>
                <w:sz w:val="24"/>
              </w:rPr>
              <w:t>ARCHIVO</w:t>
            </w:r>
          </w:p>
        </w:tc>
        <w:tc>
          <w:tcPr>
            <w:tcW w:w="5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TELEFONO: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144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26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11</w:t>
            </w:r>
          </w:p>
        </w:tc>
        <w:tc>
          <w:tcPr>
            <w:tcW w:w="5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DOMICILIO</w:t>
            </w:r>
            <w:r>
              <w:rPr>
                <w:rFonts w:ascii="Calibri"/>
                <w:spacing w:val="-1"/>
                <w:sz w:val="24"/>
              </w:rPr>
              <w:t>.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pacing w:val="-1"/>
                <w:sz w:val="24"/>
              </w:rPr>
              <w:t>JARDIN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pacing w:val="-1"/>
                <w:sz w:val="24"/>
              </w:rPr>
              <w:t>HIDALGO</w:t>
            </w:r>
            <w:r>
              <w:rPr>
                <w:rFonts w:ascii="Calibri"/>
                <w:spacing w:val="4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#11</w:t>
            </w:r>
          </w:p>
        </w:tc>
      </w:tr>
      <w:tr w:rsidR="00B538EF">
        <w:trPr>
          <w:trHeight w:hRule="exact" w:val="305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before="1" w:line="292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</w:rPr>
              <w:t>AÑOS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  <w:tc>
          <w:tcPr>
            <w:tcW w:w="5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before="1" w:line="292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ZONA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pacing w:val="-1"/>
                <w:sz w:val="24"/>
              </w:rPr>
              <w:t>CENTRO</w:t>
            </w:r>
          </w:p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  <w:tc>
          <w:tcPr>
            <w:tcW w:w="43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  <w:tc>
          <w:tcPr>
            <w:tcW w:w="5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</w:rPr>
              <w:t>C.P.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78000</w:t>
            </w:r>
          </w:p>
        </w:tc>
      </w:tr>
    </w:tbl>
    <w:p w:rsidR="00B538EF" w:rsidRDefault="00B538EF">
      <w:pPr>
        <w:rPr>
          <w:rFonts w:ascii="Arial Narrow" w:eastAsia="Arial Narrow" w:hAnsi="Arial Narrow" w:cs="Arial Narrow"/>
          <w:b/>
          <w:bCs/>
          <w:sz w:val="20"/>
          <w:szCs w:val="20"/>
        </w:rPr>
      </w:pPr>
    </w:p>
    <w:p w:rsidR="00B538EF" w:rsidRDefault="00B538EF">
      <w:pPr>
        <w:spacing w:before="5"/>
        <w:rPr>
          <w:rFonts w:ascii="Arial Narrow" w:eastAsia="Arial Narrow" w:hAnsi="Arial Narrow" w:cs="Arial Narrow"/>
          <w:b/>
          <w:bCs/>
          <w:sz w:val="29"/>
          <w:szCs w:val="29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794"/>
        <w:gridCol w:w="9497"/>
      </w:tblGrid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CLAVE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b/>
                <w:spacing w:val="-1"/>
                <w:sz w:val="24"/>
              </w:rPr>
              <w:t>SECCIÓN</w:t>
            </w:r>
          </w:p>
        </w:tc>
      </w:tr>
      <w:tr w:rsidR="00B538EF" w:rsidRPr="007E653E">
        <w:trPr>
          <w:trHeight w:hRule="exact" w:val="274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1" w:lineRule="exact"/>
              <w:ind w:left="1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pacing w:val="-1"/>
                <w:sz w:val="23"/>
              </w:rPr>
              <w:t>PROCAG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Pr="00A5406B" w:rsidRDefault="00A5406B">
            <w:pPr>
              <w:pStyle w:val="TableParagraph"/>
              <w:spacing w:line="261" w:lineRule="exact"/>
              <w:ind w:left="102"/>
              <w:rPr>
                <w:rFonts w:ascii="Arial" w:eastAsia="Arial" w:hAnsi="Arial" w:cs="Arial"/>
                <w:sz w:val="23"/>
                <w:szCs w:val="23"/>
                <w:lang w:val="es-MX"/>
              </w:rPr>
            </w:pPr>
            <w:r w:rsidRPr="00A5406B">
              <w:rPr>
                <w:rFonts w:ascii="Arial" w:hAnsi="Arial"/>
                <w:spacing w:val="-1"/>
                <w:sz w:val="23"/>
                <w:lang w:val="es-MX"/>
              </w:rPr>
              <w:t>Programación,</w:t>
            </w:r>
            <w:r w:rsidRPr="00A5406B">
              <w:rPr>
                <w:rFonts w:ascii="Arial" w:hAnsi="Arial"/>
                <w:spacing w:val="1"/>
                <w:sz w:val="23"/>
                <w:lang w:val="es-MX"/>
              </w:rPr>
              <w:t xml:space="preserve"> </w:t>
            </w:r>
            <w:r w:rsidRPr="00A5406B">
              <w:rPr>
                <w:rFonts w:ascii="Arial" w:hAnsi="Arial"/>
                <w:spacing w:val="-1"/>
                <w:sz w:val="23"/>
                <w:lang w:val="es-MX"/>
              </w:rPr>
              <w:t>Organización,</w:t>
            </w:r>
            <w:r w:rsidRPr="00A5406B">
              <w:rPr>
                <w:rFonts w:ascii="Arial" w:hAnsi="Arial"/>
                <w:spacing w:val="1"/>
                <w:sz w:val="23"/>
                <w:lang w:val="es-MX"/>
              </w:rPr>
              <w:t xml:space="preserve"> </w:t>
            </w:r>
            <w:r w:rsidRPr="00A5406B">
              <w:rPr>
                <w:rFonts w:ascii="Arial" w:hAnsi="Arial"/>
                <w:spacing w:val="-1"/>
                <w:sz w:val="23"/>
                <w:lang w:val="es-MX"/>
              </w:rPr>
              <w:t>Control</w:t>
            </w:r>
            <w:r w:rsidRPr="00A5406B">
              <w:rPr>
                <w:rFonts w:ascii="Arial" w:hAnsi="Arial"/>
                <w:sz w:val="23"/>
                <w:lang w:val="es-MX"/>
              </w:rPr>
              <w:t xml:space="preserve"> de</w:t>
            </w:r>
            <w:r w:rsidRPr="00A5406B">
              <w:rPr>
                <w:rFonts w:ascii="Arial" w:hAnsi="Arial"/>
                <w:spacing w:val="-1"/>
                <w:sz w:val="23"/>
                <w:lang w:val="es-MX"/>
              </w:rPr>
              <w:t xml:space="preserve"> Auditoría </w:t>
            </w:r>
            <w:r w:rsidRPr="00A5406B">
              <w:rPr>
                <w:rFonts w:ascii="Arial" w:hAnsi="Arial"/>
                <w:sz w:val="23"/>
                <w:lang w:val="es-MX"/>
              </w:rPr>
              <w:t>y</w:t>
            </w:r>
            <w:r w:rsidRPr="00A5406B">
              <w:rPr>
                <w:rFonts w:ascii="Arial" w:hAnsi="Arial"/>
                <w:spacing w:val="62"/>
                <w:sz w:val="23"/>
                <w:lang w:val="es-MX"/>
              </w:rPr>
              <w:t xml:space="preserve"> </w:t>
            </w:r>
            <w:proofErr w:type="spellStart"/>
            <w:r w:rsidRPr="00A5406B">
              <w:rPr>
                <w:rFonts w:ascii="Arial" w:hAnsi="Arial"/>
                <w:spacing w:val="-1"/>
                <w:sz w:val="23"/>
                <w:lang w:val="es-MX"/>
              </w:rPr>
              <w:t>Presupuestación</w:t>
            </w:r>
            <w:proofErr w:type="spellEnd"/>
          </w:p>
        </w:tc>
      </w:tr>
      <w:tr w:rsidR="00B538EF">
        <w:trPr>
          <w:trHeight w:hRule="exact" w:val="305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4" w:lineRule="exact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pacing w:val="-1"/>
                <w:sz w:val="23"/>
              </w:rPr>
              <w:t>RHUM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before="1" w:line="292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pacing w:val="-1"/>
                <w:sz w:val="24"/>
              </w:rPr>
              <w:t>Recursos</w:t>
            </w:r>
            <w:proofErr w:type="spellEnd"/>
            <w:r>
              <w:rPr>
                <w:rFonts w:ascii="Calibri"/>
                <w:spacing w:val="-6"/>
                <w:sz w:val="24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24"/>
              </w:rPr>
              <w:t>Humanos</w:t>
            </w:r>
            <w:proofErr w:type="spellEnd"/>
          </w:p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1" w:lineRule="exact"/>
              <w:ind w:right="1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pacing w:val="-1"/>
                <w:sz w:val="23"/>
              </w:rPr>
              <w:t>RFIN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pacing w:val="-1"/>
                <w:sz w:val="24"/>
              </w:rPr>
              <w:t>Recursos</w:t>
            </w:r>
            <w:proofErr w:type="spellEnd"/>
            <w:r>
              <w:rPr>
                <w:rFonts w:ascii="Calibri"/>
                <w:spacing w:val="-9"/>
                <w:sz w:val="24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24"/>
              </w:rPr>
              <w:t>Financieros</w:t>
            </w:r>
            <w:proofErr w:type="spellEnd"/>
          </w:p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1" w:lineRule="exact"/>
              <w:ind w:right="3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pacing w:val="-2"/>
                <w:sz w:val="23"/>
              </w:rPr>
              <w:t>RMAT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pacing w:val="-1"/>
                <w:sz w:val="24"/>
              </w:rPr>
              <w:t>Recursos</w:t>
            </w:r>
            <w:proofErr w:type="spellEnd"/>
            <w:r>
              <w:rPr>
                <w:rFonts w:ascii="Calibri"/>
                <w:spacing w:val="-11"/>
                <w:sz w:val="24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24"/>
              </w:rPr>
              <w:t>Materiales</w:t>
            </w:r>
            <w:proofErr w:type="spellEnd"/>
          </w:p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1" w:lineRule="exact"/>
              <w:ind w:right="1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z w:val="23"/>
              </w:rPr>
              <w:t>SGEN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/>
                <w:spacing w:val="-1"/>
                <w:sz w:val="24"/>
              </w:rPr>
              <w:t>Servicios</w:t>
            </w:r>
            <w:proofErr w:type="spellEnd"/>
            <w:r>
              <w:rPr>
                <w:rFonts w:ascii="Calibri"/>
                <w:spacing w:val="-10"/>
                <w:sz w:val="24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24"/>
              </w:rPr>
              <w:t>Generales</w:t>
            </w:r>
            <w:proofErr w:type="spellEnd"/>
          </w:p>
        </w:tc>
      </w:tr>
      <w:tr w:rsidR="00B538EF" w:rsidRPr="007E653E">
        <w:trPr>
          <w:trHeight w:hRule="exact" w:val="305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4" w:lineRule="exact"/>
              <w:ind w:left="2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z w:val="23"/>
              </w:rPr>
              <w:t>TAIP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Pr="00A5406B" w:rsidRDefault="00A5406B">
            <w:pPr>
              <w:pStyle w:val="TableParagraph"/>
              <w:spacing w:before="1" w:line="292" w:lineRule="exact"/>
              <w:ind w:left="102"/>
              <w:rPr>
                <w:rFonts w:ascii="Calibri" w:eastAsia="Calibri" w:hAnsi="Calibri" w:cs="Calibri"/>
                <w:sz w:val="24"/>
                <w:szCs w:val="24"/>
                <w:lang w:val="es-MX"/>
              </w:rPr>
            </w:pP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Transparencia</w:t>
            </w:r>
            <w:r w:rsidRPr="00A5406B">
              <w:rPr>
                <w:rFonts w:ascii="Calibri" w:hAnsi="Calibri"/>
                <w:spacing w:val="-2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z w:val="24"/>
                <w:lang w:val="es-MX"/>
              </w:rPr>
              <w:t>y</w:t>
            </w:r>
            <w:r w:rsidRPr="00A5406B">
              <w:rPr>
                <w:rFonts w:ascii="Calibri" w:hAnsi="Calibri"/>
                <w:spacing w:val="-6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Acceso</w:t>
            </w:r>
            <w:r w:rsidRPr="00A5406B">
              <w:rPr>
                <w:rFonts w:ascii="Calibri" w:hAnsi="Calibri"/>
                <w:spacing w:val="-2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z w:val="24"/>
                <w:lang w:val="es-MX"/>
              </w:rPr>
              <w:t>a</w:t>
            </w:r>
            <w:r w:rsidRPr="00A5406B">
              <w:rPr>
                <w:rFonts w:ascii="Calibri" w:hAnsi="Calibri"/>
                <w:spacing w:val="-5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z w:val="24"/>
                <w:lang w:val="es-MX"/>
              </w:rPr>
              <w:t>la</w:t>
            </w:r>
            <w:r w:rsidRPr="00A5406B">
              <w:rPr>
                <w:rFonts w:ascii="Calibri" w:hAnsi="Calibri"/>
                <w:spacing w:val="-2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Información</w:t>
            </w:r>
          </w:p>
        </w:tc>
      </w:tr>
      <w:tr w:rsidR="00B538EF" w:rsidRPr="007E653E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1" w:lineRule="exact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z w:val="23"/>
              </w:rPr>
              <w:t>ASAG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Pr="00A5406B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  <w:lang w:val="es-MX"/>
              </w:rPr>
            </w:pP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 xml:space="preserve">Atención </w:t>
            </w:r>
            <w:r w:rsidRPr="00A5406B">
              <w:rPr>
                <w:rFonts w:ascii="Calibri" w:hAnsi="Calibri"/>
                <w:sz w:val="24"/>
                <w:lang w:val="es-MX"/>
              </w:rPr>
              <w:t>y</w:t>
            </w:r>
            <w:r w:rsidRPr="00A5406B">
              <w:rPr>
                <w:rFonts w:ascii="Calibri" w:hAnsi="Calibri"/>
                <w:spacing w:val="-3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Seguimiento</w:t>
            </w:r>
            <w:r w:rsidRPr="00A5406B">
              <w:rPr>
                <w:rFonts w:ascii="Calibri" w:hAnsi="Calibri"/>
                <w:spacing w:val="-3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z w:val="24"/>
                <w:lang w:val="es-MX"/>
              </w:rPr>
              <w:t>a</w:t>
            </w:r>
            <w:r w:rsidRPr="00A5406B">
              <w:rPr>
                <w:rFonts w:ascii="Calibri" w:hAnsi="Calibri"/>
                <w:spacing w:val="-2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asuntos</w:t>
            </w:r>
            <w:r w:rsidRPr="00A5406B">
              <w:rPr>
                <w:rFonts w:ascii="Calibri" w:hAnsi="Calibri"/>
                <w:spacing w:val="-4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z w:val="24"/>
                <w:lang w:val="es-MX"/>
              </w:rPr>
              <w:t>del</w:t>
            </w:r>
            <w:r w:rsidRPr="00A5406B">
              <w:rPr>
                <w:rFonts w:ascii="Calibri" w:hAnsi="Calibri"/>
                <w:spacing w:val="-5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C.</w:t>
            </w:r>
            <w:r w:rsidRPr="00A5406B">
              <w:rPr>
                <w:rFonts w:ascii="Calibri" w:hAnsi="Calibri"/>
                <w:spacing w:val="-2"/>
                <w:sz w:val="24"/>
                <w:lang w:val="es-MX"/>
              </w:rPr>
              <w:t xml:space="preserve"> </w:t>
            </w:r>
            <w:r w:rsidRPr="00A5406B">
              <w:rPr>
                <w:rFonts w:ascii="Calibri" w:hAnsi="Calibri"/>
                <w:spacing w:val="-1"/>
                <w:sz w:val="24"/>
                <w:lang w:val="es-MX"/>
              </w:rPr>
              <w:t>Gobernador</w:t>
            </w:r>
          </w:p>
        </w:tc>
      </w:tr>
      <w:tr w:rsidR="00B538EF">
        <w:trPr>
          <w:trHeight w:hRule="exact" w:val="302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61" w:lineRule="exact"/>
              <w:ind w:right="5"/>
              <w:jc w:val="center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/>
                <w:spacing w:val="-3"/>
                <w:sz w:val="23"/>
              </w:rPr>
              <w:t>AYP</w:t>
            </w:r>
          </w:p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A5406B">
            <w:pPr>
              <w:pStyle w:val="TableParagraph"/>
              <w:spacing w:line="291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sz w:val="24"/>
              </w:rPr>
              <w:t>Ayudantía</w:t>
            </w:r>
            <w:proofErr w:type="spellEnd"/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y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proofErr w:type="spellStart"/>
            <w:r>
              <w:rPr>
                <w:rFonts w:ascii="Calibri" w:hAnsi="Calibri"/>
                <w:spacing w:val="-1"/>
                <w:sz w:val="24"/>
              </w:rPr>
              <w:t>Protocolo</w:t>
            </w:r>
            <w:proofErr w:type="spellEnd"/>
          </w:p>
        </w:tc>
      </w:tr>
      <w:tr w:rsidR="00B538EF">
        <w:trPr>
          <w:trHeight w:hRule="exact" w:val="299"/>
        </w:trPr>
        <w:tc>
          <w:tcPr>
            <w:tcW w:w="37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  <w:tc>
          <w:tcPr>
            <w:tcW w:w="94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38EF" w:rsidRDefault="00B538EF"/>
        </w:tc>
      </w:tr>
    </w:tbl>
    <w:p w:rsidR="00B538EF" w:rsidRDefault="00B538EF">
      <w:pPr>
        <w:spacing w:before="7"/>
        <w:rPr>
          <w:rFonts w:ascii="Arial Narrow" w:eastAsia="Arial Narrow" w:hAnsi="Arial Narrow" w:cs="Arial Narrow"/>
          <w:b/>
          <w:bCs/>
          <w:sz w:val="24"/>
          <w:szCs w:val="24"/>
        </w:rPr>
      </w:pPr>
    </w:p>
    <w:p w:rsidR="00B538EF" w:rsidRPr="00A5406B" w:rsidRDefault="00B538EF">
      <w:pPr>
        <w:rPr>
          <w:rFonts w:ascii="Arial" w:eastAsia="Arial" w:hAnsi="Arial" w:cs="Arial"/>
          <w:sz w:val="20"/>
          <w:szCs w:val="20"/>
          <w:lang w:val="es-MX"/>
        </w:rPr>
      </w:pPr>
    </w:p>
    <w:p w:rsidR="00B538EF" w:rsidRPr="00A5406B" w:rsidRDefault="00B538EF">
      <w:pPr>
        <w:rPr>
          <w:rFonts w:ascii="Arial" w:eastAsia="Arial" w:hAnsi="Arial" w:cs="Arial"/>
          <w:sz w:val="20"/>
          <w:szCs w:val="20"/>
          <w:lang w:val="es-MX"/>
        </w:rPr>
      </w:pPr>
    </w:p>
    <w:p w:rsidR="00B538EF" w:rsidRPr="00A5406B" w:rsidRDefault="00B538EF">
      <w:pPr>
        <w:rPr>
          <w:rFonts w:ascii="Arial" w:eastAsia="Arial" w:hAnsi="Arial" w:cs="Arial"/>
          <w:sz w:val="20"/>
          <w:szCs w:val="20"/>
          <w:lang w:val="es-MX"/>
        </w:rPr>
      </w:pPr>
    </w:p>
    <w:p w:rsidR="00B538EF" w:rsidRPr="00A5406B" w:rsidRDefault="00B538EF">
      <w:pPr>
        <w:spacing w:before="3"/>
        <w:rPr>
          <w:rFonts w:ascii="Arial" w:eastAsia="Arial" w:hAnsi="Arial" w:cs="Arial"/>
          <w:sz w:val="19"/>
          <w:szCs w:val="19"/>
          <w:lang w:val="es-MX"/>
        </w:rPr>
      </w:pPr>
    </w:p>
    <w:p w:rsidR="00B538EF" w:rsidRDefault="00EE0879">
      <w:pPr>
        <w:spacing w:line="20" w:lineRule="atLeast"/>
        <w:ind w:left="507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s-MX" w:eastAsia="es-MX"/>
        </w:rPr>
        <mc:AlternateContent>
          <mc:Choice Requires="wpg">
            <w:drawing>
              <wp:inline distT="0" distB="0" distL="0" distR="0">
                <wp:extent cx="2798445" cy="4445"/>
                <wp:effectExtent l="8890" t="3810" r="2540" b="1079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8445" cy="4445"/>
                          <a:chOff x="0" y="0"/>
                          <a:chExt cx="4407" cy="7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4401" cy="2"/>
                            <a:chOff x="3" y="3"/>
                            <a:chExt cx="4401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440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4401"/>
                                <a:gd name="T2" fmla="+- 0 4403 3"/>
                                <a:gd name="T3" fmla="*/ T2 w 44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1">
                                  <a:moveTo>
                                    <a:pt x="0" y="0"/>
                                  </a:moveTo>
                                  <a:lnTo>
                                    <a:pt x="4400" y="0"/>
                                  </a:lnTo>
                                </a:path>
                              </a:pathLst>
                            </a:custGeom>
                            <a:noFill/>
                            <a:ln w="408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958D8D9" id="Group 2" o:spid="_x0000_s1026" style="width:220.35pt;height:.35pt;mso-position-horizontal-relative:char;mso-position-vertical-relative:line" coordsize="44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">
                <v:group id="Group 3" o:spid="_x0000_s1027" style="position:absolute;left:3;top:3;width:4401;height:2" coordorigin="3,3" coordsize="440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3;top:3;width:4401;height:2;visibility:visible;mso-wrap-style:square;v-text-anchor:top" coordsize="440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eF9sEA&#10;AADaAAAADwAAAGRycy9kb3ducmV2LnhtbESPQWsCMRSE70L/Q3iF3jTpVqysRpGC0osHbakeH5tn&#10;dnHzsmyiu/33RhA8DjPzDTNf9q4WV2pD5VnD+0iBIC68qdhq+P1ZD6cgQkQ2WHsmDf8UYLl4Gcwx&#10;N77jHV330YoE4ZCjhjLGJpcyFCU5DCPfECfv5FuHMcnWStNil+CulplSE+mw4rRQYkNfJRXn/cVp&#10;sNZuD5lc/1Gw48/NUa1U5jqt31771QxEpD4+w4/2t9HwAfcr6Qb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XhfbBAAAA2gAAAA8AAAAAAAAAAAAAAAAAmAIAAGRycy9kb3du&#10;cmV2LnhtbFBLBQYAAAAABAAEAPUAAACGAwAAAAA=&#10;" path="m,l4400,e" filled="f" strokeweight=".1134mm">
                    <v:path arrowok="t" o:connecttype="custom" o:connectlocs="0,0;4400,0" o:connectangles="0,0"/>
                  </v:shape>
                </v:group>
                <w10:anchorlock/>
              </v:group>
            </w:pict>
          </mc:Fallback>
        </mc:AlternateContent>
      </w:r>
    </w:p>
    <w:p w:rsidR="00B538EF" w:rsidRDefault="00B538EF">
      <w:pPr>
        <w:spacing w:before="2"/>
        <w:rPr>
          <w:rFonts w:ascii="Arial" w:eastAsia="Arial" w:hAnsi="Arial" w:cs="Arial"/>
          <w:sz w:val="7"/>
          <w:szCs w:val="7"/>
        </w:rPr>
      </w:pPr>
    </w:p>
    <w:p w:rsidR="00BA115F" w:rsidRDefault="00A5406B" w:rsidP="00BA115F">
      <w:pPr>
        <w:pStyle w:val="Textoindependiente"/>
        <w:ind w:left="5670" w:right="4667" w:firstLine="58"/>
        <w:jc w:val="center"/>
        <w:rPr>
          <w:spacing w:val="26"/>
          <w:lang w:val="es-MX"/>
        </w:rPr>
      </w:pPr>
      <w:r w:rsidRPr="00A5406B">
        <w:rPr>
          <w:spacing w:val="-2"/>
          <w:lang w:val="es-MX"/>
        </w:rPr>
        <w:t>JORGE</w:t>
      </w:r>
      <w:r w:rsidRPr="00A5406B">
        <w:rPr>
          <w:spacing w:val="1"/>
          <w:lang w:val="es-MX"/>
        </w:rPr>
        <w:t xml:space="preserve"> </w:t>
      </w:r>
      <w:r w:rsidRPr="00A5406B">
        <w:rPr>
          <w:spacing w:val="-1"/>
          <w:lang w:val="es-MX"/>
        </w:rPr>
        <w:t>OMAR</w:t>
      </w:r>
      <w:r w:rsidRPr="00A5406B">
        <w:rPr>
          <w:spacing w:val="1"/>
          <w:lang w:val="es-MX"/>
        </w:rPr>
        <w:t xml:space="preserve"> </w:t>
      </w:r>
      <w:r w:rsidRPr="00A5406B">
        <w:rPr>
          <w:spacing w:val="-1"/>
          <w:lang w:val="es-MX"/>
        </w:rPr>
        <w:t>RESENDIZ</w:t>
      </w:r>
      <w:r w:rsidRPr="00A5406B">
        <w:rPr>
          <w:lang w:val="es-MX"/>
        </w:rPr>
        <w:t xml:space="preserve"> </w:t>
      </w:r>
      <w:r w:rsidRPr="00A5406B">
        <w:rPr>
          <w:spacing w:val="-2"/>
          <w:lang w:val="es-MX"/>
        </w:rPr>
        <w:t>ALVARADO</w:t>
      </w:r>
      <w:r w:rsidRPr="00A5406B">
        <w:rPr>
          <w:spacing w:val="26"/>
          <w:lang w:val="es-MX"/>
        </w:rPr>
        <w:t xml:space="preserve"> </w:t>
      </w:r>
      <w:bookmarkStart w:id="0" w:name="_GoBack"/>
      <w:bookmarkEnd w:id="0"/>
      <w:r w:rsidRPr="00A5406B">
        <w:rPr>
          <w:spacing w:val="-1"/>
          <w:lang w:val="es-MX"/>
        </w:rPr>
        <w:t>COORDINADINADOR</w:t>
      </w:r>
      <w:r w:rsidRPr="00A5406B">
        <w:rPr>
          <w:spacing w:val="1"/>
          <w:lang w:val="es-MX"/>
        </w:rPr>
        <w:t xml:space="preserve"> </w:t>
      </w:r>
      <w:r w:rsidRPr="00A5406B">
        <w:rPr>
          <w:spacing w:val="-1"/>
          <w:lang w:val="es-MX"/>
        </w:rPr>
        <w:t>DE</w:t>
      </w:r>
      <w:r w:rsidRPr="00A5406B">
        <w:rPr>
          <w:spacing w:val="1"/>
          <w:lang w:val="es-MX"/>
        </w:rPr>
        <w:t xml:space="preserve"> </w:t>
      </w:r>
      <w:r w:rsidRPr="00A5406B">
        <w:rPr>
          <w:spacing w:val="-2"/>
          <w:lang w:val="es-MX"/>
        </w:rPr>
        <w:t>ARCHIVO</w:t>
      </w:r>
      <w:r w:rsidRPr="00A5406B">
        <w:rPr>
          <w:spacing w:val="26"/>
          <w:lang w:val="es-MX"/>
        </w:rPr>
        <w:t xml:space="preserve"> </w:t>
      </w:r>
      <w:r w:rsidRPr="00A5406B">
        <w:rPr>
          <w:spacing w:val="-1"/>
          <w:lang w:val="es-MX"/>
        </w:rPr>
        <w:t>DE</w:t>
      </w:r>
      <w:r w:rsidRPr="00A5406B">
        <w:rPr>
          <w:spacing w:val="1"/>
          <w:lang w:val="es-MX"/>
        </w:rPr>
        <w:t xml:space="preserve"> </w:t>
      </w:r>
      <w:r w:rsidRPr="00A5406B">
        <w:rPr>
          <w:spacing w:val="-2"/>
          <w:lang w:val="es-MX"/>
        </w:rPr>
        <w:t>LA</w:t>
      </w:r>
      <w:r w:rsidRPr="00A5406B">
        <w:rPr>
          <w:spacing w:val="-3"/>
          <w:lang w:val="es-MX"/>
        </w:rPr>
        <w:t xml:space="preserve"> </w:t>
      </w:r>
      <w:r w:rsidRPr="00A5406B">
        <w:rPr>
          <w:spacing w:val="-1"/>
          <w:lang w:val="es-MX"/>
        </w:rPr>
        <w:t>SECRETARIA PARTICULAR</w:t>
      </w:r>
      <w:r w:rsidRPr="00A5406B">
        <w:rPr>
          <w:spacing w:val="26"/>
          <w:lang w:val="es-MX"/>
        </w:rPr>
        <w:t xml:space="preserve"> </w:t>
      </w:r>
    </w:p>
    <w:p w:rsidR="00B538EF" w:rsidRPr="00A5406B" w:rsidRDefault="00A5406B" w:rsidP="00BA115F">
      <w:pPr>
        <w:pStyle w:val="Textoindependiente"/>
        <w:ind w:left="5670" w:right="4667" w:firstLine="58"/>
        <w:jc w:val="center"/>
        <w:rPr>
          <w:lang w:val="es-MX"/>
        </w:rPr>
      </w:pPr>
      <w:r w:rsidRPr="00A5406B">
        <w:rPr>
          <w:spacing w:val="-1"/>
          <w:lang w:val="es-MX"/>
        </w:rPr>
        <w:t xml:space="preserve">GOBIERNO </w:t>
      </w:r>
      <w:r w:rsidRPr="00A5406B">
        <w:rPr>
          <w:lang w:val="es-MX"/>
        </w:rPr>
        <w:t>DEL</w:t>
      </w:r>
      <w:r w:rsidRPr="00A5406B">
        <w:rPr>
          <w:spacing w:val="-4"/>
          <w:lang w:val="es-MX"/>
        </w:rPr>
        <w:t xml:space="preserve"> </w:t>
      </w:r>
      <w:r w:rsidRPr="00A5406B">
        <w:rPr>
          <w:spacing w:val="-1"/>
          <w:lang w:val="es-MX"/>
        </w:rPr>
        <w:t>ESTADO DE</w:t>
      </w:r>
      <w:r w:rsidRPr="00A5406B">
        <w:rPr>
          <w:spacing w:val="1"/>
          <w:lang w:val="es-MX"/>
        </w:rPr>
        <w:t xml:space="preserve"> </w:t>
      </w:r>
      <w:r w:rsidRPr="00A5406B">
        <w:rPr>
          <w:spacing w:val="-1"/>
          <w:lang w:val="es-MX"/>
        </w:rPr>
        <w:t>S.L.P.</w:t>
      </w:r>
    </w:p>
    <w:sectPr w:rsidR="00B538EF" w:rsidRPr="00A5406B" w:rsidSect="00B22DBB">
      <w:headerReference w:type="default" r:id="rId6"/>
      <w:type w:val="continuous"/>
      <w:pgSz w:w="15840" w:h="12240" w:orient="landscape"/>
      <w:pgMar w:top="1040" w:right="1420" w:bottom="280" w:left="920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AC3" w:rsidRDefault="00CF0AC3" w:rsidP="00B22DBB">
      <w:r>
        <w:separator/>
      </w:r>
    </w:p>
  </w:endnote>
  <w:endnote w:type="continuationSeparator" w:id="0">
    <w:p w:rsidR="00CF0AC3" w:rsidRDefault="00CF0AC3" w:rsidP="00B22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AC3" w:rsidRDefault="00CF0AC3" w:rsidP="00B22DBB">
      <w:r>
        <w:separator/>
      </w:r>
    </w:p>
  </w:footnote>
  <w:footnote w:type="continuationSeparator" w:id="0">
    <w:p w:rsidR="00CF0AC3" w:rsidRDefault="00CF0AC3" w:rsidP="00B22D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DBB" w:rsidRDefault="00B22DBB">
    <w:pPr>
      <w:pStyle w:val="Encabezado"/>
    </w:pPr>
    <w:r w:rsidRPr="00AB3DAB">
      <w:rPr>
        <w:noProof/>
        <w:lang w:val="es-MX" w:eastAsia="es-MX"/>
      </w:rPr>
      <w:drawing>
        <wp:inline distT="0" distB="0" distL="0" distR="0">
          <wp:extent cx="3371850" cy="1123950"/>
          <wp:effectExtent l="0" t="0" r="0" b="0"/>
          <wp:docPr id="7" name="Imagen 7" descr="logo PARTICULAR CMYK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PARTICULAR CMYK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8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8EF"/>
    <w:rsid w:val="000B46C2"/>
    <w:rsid w:val="000B6B8A"/>
    <w:rsid w:val="000F62CC"/>
    <w:rsid w:val="001816E6"/>
    <w:rsid w:val="00231927"/>
    <w:rsid w:val="00233594"/>
    <w:rsid w:val="002772D3"/>
    <w:rsid w:val="0038385E"/>
    <w:rsid w:val="00421A41"/>
    <w:rsid w:val="00434637"/>
    <w:rsid w:val="004A3F8C"/>
    <w:rsid w:val="00544962"/>
    <w:rsid w:val="005D1131"/>
    <w:rsid w:val="005D3E94"/>
    <w:rsid w:val="00724970"/>
    <w:rsid w:val="00765943"/>
    <w:rsid w:val="007B357E"/>
    <w:rsid w:val="007E653E"/>
    <w:rsid w:val="00884A49"/>
    <w:rsid w:val="00921AC4"/>
    <w:rsid w:val="0093597A"/>
    <w:rsid w:val="00976E38"/>
    <w:rsid w:val="009B0481"/>
    <w:rsid w:val="009E3B8D"/>
    <w:rsid w:val="00A26D3C"/>
    <w:rsid w:val="00A327C0"/>
    <w:rsid w:val="00A474DB"/>
    <w:rsid w:val="00A5406B"/>
    <w:rsid w:val="00B22DBB"/>
    <w:rsid w:val="00B538EF"/>
    <w:rsid w:val="00BA115F"/>
    <w:rsid w:val="00C16645"/>
    <w:rsid w:val="00C26B99"/>
    <w:rsid w:val="00C40875"/>
    <w:rsid w:val="00C54A6C"/>
    <w:rsid w:val="00C703B1"/>
    <w:rsid w:val="00CE5D43"/>
    <w:rsid w:val="00CF0AC3"/>
    <w:rsid w:val="00D047D0"/>
    <w:rsid w:val="00D11B42"/>
    <w:rsid w:val="00D138D5"/>
    <w:rsid w:val="00D4115D"/>
    <w:rsid w:val="00D64E17"/>
    <w:rsid w:val="00D82BC9"/>
    <w:rsid w:val="00E06C7A"/>
    <w:rsid w:val="00E90454"/>
    <w:rsid w:val="00EE0879"/>
    <w:rsid w:val="00EE3418"/>
    <w:rsid w:val="00F96569"/>
    <w:rsid w:val="00FC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F9CDB48F-1989-49F2-B5D7-3F77ABCF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80"/>
      <w:ind w:left="212" w:hanging="252"/>
    </w:pPr>
    <w:rPr>
      <w:rFonts w:ascii="Times New Roman" w:eastAsia="Times New Roman" w:hAnsi="Times New Roman"/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22D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2DBB"/>
  </w:style>
  <w:style w:type="paragraph" w:styleId="Piedepgina">
    <w:name w:val="footer"/>
    <w:basedOn w:val="Normal"/>
    <w:link w:val="PiedepginaCar"/>
    <w:uiPriority w:val="99"/>
    <w:unhideWhenUsed/>
    <w:rsid w:val="00B22D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22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DE INVENTARIO DE TRANSFERENCIA SECUNDARIA</vt:lpstr>
    </vt:vector>
  </TitlesOfParts>
  <Company>Hewlett-Packard Company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DE INVENTARIO DE TRANSFERENCIA SECUNDARIA</dc:title>
  <dc:creator>jmalberto</dc:creator>
  <cp:lastModifiedBy>Ana Maria</cp:lastModifiedBy>
  <cp:revision>4</cp:revision>
  <dcterms:created xsi:type="dcterms:W3CDTF">2017-06-06T00:04:00Z</dcterms:created>
  <dcterms:modified xsi:type="dcterms:W3CDTF">2017-06-06T00:04:00Z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2015-06-08T00:00:00Z</vt:filetime>
  </property>
  <property fmtid="{D5CDD505-2E9C-101B-9397-08002B2CF9AE}" pid="3" name="LastSaved">
    <vt:filetime>2015-10-09T00:00:00Z</vt:filetime>
  </property>
</Properties>
</file>